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8EB1" w14:textId="3BF8F201" w:rsidR="00C929AD" w:rsidRDefault="00856220" w:rsidP="00C929AD">
      <w:pPr>
        <w:spacing w:line="400" w:lineRule="exact"/>
        <w:ind w:left="1701"/>
        <w:rPr>
          <w:rFonts w:asciiTheme="majorEastAsia" w:eastAsiaTheme="majorEastAsia" w:hAnsiTheme="majorEastAsia"/>
          <w:sz w:val="28"/>
        </w:rPr>
      </w:pPr>
      <w:r>
        <w:rPr>
          <w:rFonts w:ascii="Times New Roman" w:hAnsi="Times New Roman"/>
          <w:noProof/>
          <w:sz w:val="22"/>
        </w:rPr>
        <w:pict w14:anchorId="296F7F4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left:0;text-align:left;margin-left:-24pt;margin-top:-72.5pt;width:281.75pt;height:29.5pt;z-index:251670528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offset="0"/>
            <v:textbox style="mso-next-textbox:#_x0000_s1039" inset=",7.2pt,,7.2pt">
              <w:txbxContent>
                <w:p w14:paraId="2EC72001" w14:textId="77777777" w:rsidR="00DC19D4" w:rsidRPr="00027513" w:rsidRDefault="00DC19D4" w:rsidP="00027513">
                  <w:pPr>
                    <w:rPr>
                      <w:color w:val="FF0000"/>
                    </w:rPr>
                  </w:pPr>
                  <w:r w:rsidRPr="00027513">
                    <w:rPr>
                      <w:rFonts w:hint="eastAsia"/>
                      <w:color w:val="FF0000"/>
                    </w:rPr>
                    <w:t>余白は左右</w:t>
                  </w:r>
                  <w:r w:rsidRPr="00027513">
                    <w:rPr>
                      <w:color w:val="FF0000"/>
                    </w:rPr>
                    <w:t xml:space="preserve">25mm </w:t>
                  </w:r>
                  <w:r w:rsidRPr="00027513">
                    <w:rPr>
                      <w:rFonts w:hint="eastAsia"/>
                      <w:color w:val="FF0000"/>
                    </w:rPr>
                    <w:t>上下</w:t>
                  </w:r>
                  <w:r w:rsidRPr="00027513">
                    <w:rPr>
                      <w:color w:val="FF0000"/>
                    </w:rPr>
                    <w:t>30mm</w:t>
                  </w:r>
                  <w:r>
                    <w:rPr>
                      <w:rFonts w:hint="eastAsia"/>
                      <w:color w:val="FF0000"/>
                    </w:rPr>
                    <w:t>をとってください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357389A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8pt;margin-top:-50pt;width:1in;height:1in;z-index:25167155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rFonts w:asciiTheme="minorEastAsia" w:hAnsiTheme="minorEastAsia"/>
          <w:noProof/>
          <w:sz w:val="22"/>
        </w:rPr>
        <w:pict w14:anchorId="2C74E652">
          <v:shape id="_x0000_s1029" type="#_x0000_t61" style="position:absolute;left:0;text-align:left;margin-left:228pt;margin-top:-40pt;width:233.75pt;height:29.75pt;z-index:251661312;mso-wrap-edited:f;mso-position-horizontal:absolute;mso-position-vertical:absolute" wrapcoords="-145 0 -218 1246 -291 23676 291 26169 1094 26584 1167 28246 2918 28246 3356 28246 5983 27000 5983 26584 22037 24923 21964 1246 21745 0 -145 0" adj="1242,25754" fillcolor="white [3212]" strokecolor="black [3213]" strokeweight=".5pt">
            <v:fill o:detectmouseclick="t"/>
            <v:shadow on="t" opacity="22938f" offset="0"/>
            <v:textbox style="mso-next-textbox:#_x0000_s1029" inset=",7.2pt,,7.2pt">
              <w:txbxContent>
                <w:p w14:paraId="20645DCF" w14:textId="77777777" w:rsidR="00DC19D4" w:rsidRPr="00E44B1C" w:rsidRDefault="00DC19D4" w:rsidP="00B01249">
                  <w:pPr>
                    <w:jc w:val="center"/>
                    <w:rPr>
                      <w:color w:val="FF0000"/>
                    </w:rPr>
                  </w:pPr>
                  <w:r w:rsidRPr="00E44B1C">
                    <w:rPr>
                      <w:rFonts w:hint="eastAsia"/>
                      <w:color w:val="FF0000"/>
                    </w:rPr>
                    <w:t>タイトルは</w:t>
                  </w:r>
                  <w:r w:rsidRPr="00E44B1C">
                    <w:rPr>
                      <w:rFonts w:asciiTheme="majorEastAsia" w:eastAsiaTheme="majorEastAsia" w:hAnsiTheme="majorEastAsia" w:hint="eastAsia"/>
                      <w:color w:val="FF0000"/>
                    </w:rPr>
                    <w:t>MSゴシック</w:t>
                  </w:r>
                  <w:r w:rsidRPr="00E44B1C">
                    <w:rPr>
                      <w:color w:val="FF0000"/>
                    </w:rPr>
                    <w:t xml:space="preserve">14pt </w:t>
                  </w:r>
                  <w:r w:rsidRPr="00E44B1C">
                    <w:rPr>
                      <w:rFonts w:hint="eastAsia"/>
                      <w:color w:val="FF0000"/>
                    </w:rPr>
                    <w:t>行間</w:t>
                  </w:r>
                  <w:r w:rsidRPr="00E44B1C">
                    <w:rPr>
                      <w:color w:val="FF0000"/>
                    </w:rPr>
                    <w:t>20pt</w:t>
                  </w:r>
                </w:p>
              </w:txbxContent>
            </v:textbox>
            <w10:wrap type="tight"/>
          </v:shape>
        </w:pict>
      </w:r>
      <w:r>
        <w:rPr>
          <w:rFonts w:asciiTheme="minorEastAsia" w:hAnsiTheme="minorEastAsia"/>
          <w:noProof/>
          <w:sz w:val="22"/>
        </w:rPr>
        <w:pict w14:anchorId="1BB4AE09">
          <v:rect id="_x0000_s1030" style="position:absolute;left:0;text-align:left;margin-left:0;margin-top:0;width:78pt;height:90pt;z-index:251662336;mso-wrap-edited:f;mso-position-horizontal:absolute;mso-position-vertical:absolute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offset="0"/>
            <v:textbox style="mso-next-textbox:#_x0000_s1030" inset=",7.2pt,,7.2pt">
              <w:txbxContent>
                <w:p w14:paraId="64527E8C" w14:textId="77777777" w:rsidR="00DC19D4" w:rsidRDefault="00DC19D4">
                  <w:pPr>
                    <w:rPr>
                      <w:color w:val="FF0000"/>
                    </w:rPr>
                  </w:pPr>
                  <w:r w:rsidRPr="00451DC6">
                    <w:rPr>
                      <w:color w:val="FF0000"/>
                    </w:rPr>
                    <w:t>30mm</w:t>
                  </w:r>
                  <w:r w:rsidRPr="00451DC6">
                    <w:rPr>
                      <w:rFonts w:hint="eastAsia"/>
                      <w:color w:val="FF0000"/>
                    </w:rPr>
                    <w:t>の</w:t>
                  </w:r>
                </w:p>
                <w:p w14:paraId="4BCDBE37" w14:textId="77777777" w:rsidR="00DC19D4" w:rsidRPr="00451DC6" w:rsidRDefault="00DC19D4">
                  <w:pPr>
                    <w:rPr>
                      <w:color w:val="FF0000"/>
                    </w:rPr>
                  </w:pPr>
                  <w:r w:rsidRPr="00451DC6">
                    <w:rPr>
                      <w:rFonts w:hint="eastAsia"/>
                      <w:color w:val="FF0000"/>
                    </w:rPr>
                    <w:t>インデントをとってください</w:t>
                  </w:r>
                </w:p>
              </w:txbxContent>
            </v:textbox>
          </v:rect>
        </w:pict>
      </w:r>
      <w:r w:rsidR="00DC19D4">
        <w:rPr>
          <w:rFonts w:asciiTheme="majorEastAsia" w:eastAsiaTheme="majorEastAsia" w:hAnsiTheme="majorEastAsia" w:hint="eastAsia"/>
          <w:sz w:val="28"/>
        </w:rPr>
        <w:t>九重分子科学セミナー</w:t>
      </w:r>
      <w:r w:rsidR="00DC19D4">
        <w:rPr>
          <w:rFonts w:asciiTheme="majorEastAsia" w:eastAsiaTheme="majorEastAsia" w:hAnsiTheme="majorEastAsia"/>
          <w:sz w:val="28"/>
        </w:rPr>
        <w:t>201</w:t>
      </w:r>
      <w:r>
        <w:rPr>
          <w:rFonts w:asciiTheme="majorEastAsia" w:eastAsiaTheme="majorEastAsia" w:hAnsiTheme="majorEastAsia" w:hint="eastAsia"/>
          <w:sz w:val="28"/>
        </w:rPr>
        <w:t>6</w:t>
      </w:r>
      <w:bookmarkStart w:id="0" w:name="_GoBack"/>
      <w:bookmarkEnd w:id="0"/>
      <w:r w:rsidR="00C929AD">
        <w:rPr>
          <w:rFonts w:asciiTheme="majorEastAsia" w:eastAsiaTheme="majorEastAsia" w:hAnsiTheme="majorEastAsia" w:hint="eastAsia"/>
          <w:sz w:val="28"/>
        </w:rPr>
        <w:t>における要旨の体裁</w:t>
      </w:r>
    </w:p>
    <w:p w14:paraId="1F1DC36A" w14:textId="77777777" w:rsidR="00367E62" w:rsidRPr="00367E62" w:rsidRDefault="00856220" w:rsidP="00367E62">
      <w:pPr>
        <w:pStyle w:val="a3"/>
        <w:numPr>
          <w:ilvl w:val="0"/>
          <w:numId w:val="1"/>
        </w:numPr>
        <w:spacing w:line="360" w:lineRule="exact"/>
        <w:rPr>
          <w:rFonts w:asciiTheme="minorEastAsia" w:hAnsiTheme="minorEastAsia"/>
        </w:rPr>
      </w:pPr>
      <w:r>
        <w:rPr>
          <w:rFonts w:ascii="Times New Roman" w:hAnsi="Times New Roman"/>
          <w:noProof/>
        </w:rPr>
        <w:pict w14:anchorId="7D85455D">
          <v:shape id="_x0000_s1027" type="#_x0000_t61" style="position:absolute;left:0;text-align:left;margin-left:352.25pt;margin-top:10pt;width:155.75pt;height:129.75pt;z-index:251659264;mso-wrap-edited:f;mso-position-horizontal:absolute;mso-position-vertical:absolute" wrapcoords="-135 0 -5281 739 -5552 1035 -5213 2367 -677 9320 -270 11835 -203 22487 21870 22487 22006 21304 21938 443 21735 0 -135 0" adj="-5381,840" fillcolor="white [3212]" strokecolor="black [3213]" strokeweight=".5pt">
            <v:fill o:detectmouseclick="t"/>
            <v:shadow on="t" opacity="22938f" offset="0"/>
            <v:textbox style="mso-next-textbox:#_x0000_s1027" inset=",7.2pt,,7.2pt">
              <w:txbxContent>
                <w:p w14:paraId="3E663A97" w14:textId="77777777" w:rsidR="00DC19D4" w:rsidRPr="00451DC6" w:rsidRDefault="00DC19D4" w:rsidP="00295628">
                  <w:pPr>
                    <w:rPr>
                      <w:color w:val="FF0000"/>
                    </w:rPr>
                  </w:pPr>
                  <w:r w:rsidRPr="00451DC6">
                    <w:rPr>
                      <w:color w:val="FF0000"/>
                    </w:rPr>
                    <w:t>MS</w:t>
                  </w:r>
                  <w:r w:rsidRPr="00451DC6">
                    <w:rPr>
                      <w:rFonts w:hint="eastAsia"/>
                      <w:color w:val="FF0000"/>
                    </w:rPr>
                    <w:t>明朝</w:t>
                  </w:r>
                  <w:r w:rsidRPr="00451DC6">
                    <w:rPr>
                      <w:color w:val="FF0000"/>
                    </w:rPr>
                    <w:t xml:space="preserve">12pt </w:t>
                  </w:r>
                  <w:r w:rsidRPr="00451DC6">
                    <w:rPr>
                      <w:rFonts w:hint="eastAsia"/>
                      <w:color w:val="FF0000"/>
                    </w:rPr>
                    <w:t>行間</w:t>
                  </w:r>
                  <w:r w:rsidRPr="00451DC6">
                    <w:rPr>
                      <w:color w:val="FF0000"/>
                    </w:rPr>
                    <w:t>18pt</w:t>
                  </w:r>
                </w:p>
                <w:p w14:paraId="72E29934" w14:textId="77777777" w:rsidR="00DC19D4" w:rsidRPr="00451DC6" w:rsidRDefault="00DC19D4" w:rsidP="00295628">
                  <w:pPr>
                    <w:rPr>
                      <w:color w:val="FF0000"/>
                    </w:rPr>
                  </w:pPr>
                  <w:r w:rsidRPr="00451DC6">
                    <w:rPr>
                      <w:rFonts w:hint="eastAsia"/>
                      <w:color w:val="FF0000"/>
                    </w:rPr>
                    <w:t>発表者に○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 w:rsidRPr="00451DC6">
                    <w:rPr>
                      <w:rFonts w:hint="eastAsia"/>
                      <w:color w:val="FF0000"/>
                    </w:rPr>
                    <w:t>姓と名の間は</w:t>
                  </w:r>
                  <w:r>
                    <w:rPr>
                      <w:rFonts w:hint="eastAsia"/>
                      <w:color w:val="FF0000"/>
                    </w:rPr>
                    <w:t>１マス空け、</w:t>
                  </w:r>
                  <w:r w:rsidRPr="00451DC6">
                    <w:rPr>
                      <w:rFonts w:hint="eastAsia"/>
                      <w:color w:val="FF0000"/>
                    </w:rPr>
                    <w:t>半角上付きで所属番号</w:t>
                  </w:r>
                </w:p>
                <w:p w14:paraId="7A1C64BC" w14:textId="77777777" w:rsidR="00DC19D4" w:rsidRDefault="00DC19D4" w:rsidP="00295628">
                  <w:r>
                    <w:rPr>
                      <w:rFonts w:hint="eastAsia"/>
                      <w:color w:val="FF0000"/>
                    </w:rPr>
                    <w:t>所属は略称、学部、研究科まで</w:t>
                  </w:r>
                  <w:r>
                    <w:rPr>
                      <w:color w:val="FF0000"/>
                    </w:rPr>
                    <w:t>.</w:t>
                  </w:r>
                  <w:r w:rsidRPr="00451DC6">
                    <w:rPr>
                      <w:rFonts w:hint="eastAsia"/>
                      <w:color w:val="FF0000"/>
                    </w:rPr>
                    <w:t>メールアドレスは</w:t>
                  </w:r>
                  <w:r w:rsidRPr="00451DC6">
                    <w:rPr>
                      <w:color w:val="FF0000"/>
                    </w:rPr>
                    <w:t>Times New Roman 12pt</w:t>
                  </w:r>
                </w:p>
              </w:txbxContent>
            </v:textbox>
          </v:shape>
        </w:pict>
      </w:r>
      <w:r w:rsidR="00DC19D4">
        <w:rPr>
          <w:rFonts w:asciiTheme="minorEastAsia" w:hAnsiTheme="minorEastAsia" w:hint="eastAsia"/>
        </w:rPr>
        <w:t>九重　分子</w:t>
      </w:r>
      <w:r w:rsidR="00367E62" w:rsidRPr="00367E62">
        <w:rPr>
          <w:rFonts w:asciiTheme="minorEastAsia" w:hAnsiTheme="minorEastAsia" w:hint="eastAsia"/>
          <w:vertAlign w:val="superscript"/>
        </w:rPr>
        <w:t>１</w:t>
      </w:r>
      <w:r w:rsidR="00C929AD" w:rsidRPr="00367E62">
        <w:rPr>
          <w:rFonts w:asciiTheme="minorEastAsia" w:hAnsiTheme="minorEastAsia" w:hint="eastAsia"/>
        </w:rPr>
        <w:t>、科学</w:t>
      </w:r>
      <w:r w:rsidR="00C929AD" w:rsidRPr="00367E62">
        <w:rPr>
          <w:rFonts w:asciiTheme="minorEastAsia" w:hAnsiTheme="minorEastAsia"/>
        </w:rPr>
        <w:t xml:space="preserve"> </w:t>
      </w:r>
      <w:r w:rsidR="00DC19D4">
        <w:rPr>
          <w:rFonts w:asciiTheme="minorEastAsia" w:hAnsiTheme="minorEastAsia" w:hint="eastAsia"/>
        </w:rPr>
        <w:t>公演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  <w:r w:rsidR="00C929AD" w:rsidRPr="00367E62">
        <w:rPr>
          <w:rFonts w:asciiTheme="minorEastAsia" w:hAnsiTheme="minorEastAsia" w:hint="eastAsia"/>
        </w:rPr>
        <w:t>、</w:t>
      </w:r>
      <w:proofErr w:type="spellStart"/>
      <w:r w:rsidR="00DC19D4">
        <w:rPr>
          <w:rFonts w:ascii="Times New Roman" w:hAnsi="Times New Roman"/>
        </w:rPr>
        <w:t>Kuju</w:t>
      </w:r>
      <w:r w:rsidR="00367E62" w:rsidRPr="00367E62">
        <w:rPr>
          <w:rFonts w:ascii="Times New Roman" w:hAnsi="Times New Roman"/>
        </w:rPr>
        <w:t>mol</w:t>
      </w:r>
      <w:proofErr w:type="spellEnd"/>
      <w:r w:rsidR="00367E62" w:rsidRPr="00367E62">
        <w:rPr>
          <w:rFonts w:ascii="Times New Roman" w:hAnsi="Times New Roman"/>
        </w:rPr>
        <w:t>,</w:t>
      </w:r>
      <w:r w:rsidR="00367E62">
        <w:rPr>
          <w:rFonts w:ascii="Times New Roman" w:hAnsi="Times New Roman"/>
        </w:rPr>
        <w:t xml:space="preserve"> </w:t>
      </w:r>
      <w:r w:rsidR="00367E62" w:rsidRPr="00367E62">
        <w:rPr>
          <w:rFonts w:ascii="Times New Roman" w:hAnsi="Times New Roman"/>
        </w:rPr>
        <w:t>A.B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</w:p>
    <w:p w14:paraId="53DE8C4E" w14:textId="77777777" w:rsidR="00367E62" w:rsidRDefault="00367E62" w:rsidP="00367E62">
      <w:pPr>
        <w:spacing w:line="360" w:lineRule="exact"/>
        <w:ind w:left="1701"/>
        <w:rPr>
          <w:rFonts w:asciiTheme="minorEastAsia" w:hAnsiTheme="minorEastAsia"/>
        </w:rPr>
      </w:pPr>
      <w:r w:rsidRPr="00367E62">
        <w:rPr>
          <w:rFonts w:asciiTheme="minorEastAsia" w:hAnsiTheme="minorEastAsia" w:hint="eastAsia"/>
          <w:vertAlign w:val="superscript"/>
        </w:rPr>
        <w:t>１</w:t>
      </w:r>
      <w:r>
        <w:rPr>
          <w:rFonts w:asciiTheme="minorEastAsia" w:hAnsiTheme="minorEastAsia" w:hint="eastAsia"/>
        </w:rPr>
        <w:t>九大・院理、</w:t>
      </w:r>
      <w:r w:rsidRPr="00367E62">
        <w:rPr>
          <w:rFonts w:asciiTheme="minorEastAsia" w:hAnsiTheme="minorEastAsia" w:hint="eastAsia"/>
          <w:vertAlign w:val="superscript"/>
        </w:rPr>
        <w:t>２</w:t>
      </w:r>
      <w:r>
        <w:rPr>
          <w:rFonts w:asciiTheme="minorEastAsia" w:hAnsiTheme="minorEastAsia" w:hint="eastAsia"/>
        </w:rPr>
        <w:t>十大・院生体科学</w:t>
      </w:r>
    </w:p>
    <w:p w14:paraId="1BB966AA" w14:textId="77777777" w:rsidR="00E44B1C" w:rsidRDefault="00E44B1C" w:rsidP="00367E62">
      <w:pPr>
        <w:spacing w:line="360" w:lineRule="exact"/>
        <w:ind w:left="1701"/>
        <w:rPr>
          <w:rFonts w:ascii="Times New Roman" w:hAnsi="Times New Roman"/>
        </w:rPr>
      </w:pPr>
      <w:r w:rsidRPr="00451DC6">
        <w:rPr>
          <w:rFonts w:ascii="Times New Roman" w:hAnsi="Times New Roman"/>
        </w:rPr>
        <w:t>xxx@xxxxx.xx.xx</w:t>
      </w:r>
    </w:p>
    <w:p w14:paraId="32A44D24" w14:textId="77777777" w:rsidR="00367E62" w:rsidRPr="00451DC6" w:rsidRDefault="00E44B1C" w:rsidP="00E44B1C">
      <w:pPr>
        <w:spacing w:line="360" w:lineRule="exact"/>
        <w:ind w:left="1701"/>
        <w:rPr>
          <w:rFonts w:ascii="Times New Roman" w:hAnsi="Times New Roman"/>
          <w:color w:val="FF0000"/>
        </w:rPr>
      </w:pPr>
      <w:r w:rsidRPr="00451DC6">
        <w:rPr>
          <w:rFonts w:ascii="Times New Roman" w:hAnsi="Times New Roman" w:hint="eastAsia"/>
          <w:color w:val="FF0000"/>
        </w:rPr>
        <w:t>本文はメールアドレスのあと１行空けてください</w:t>
      </w:r>
    </w:p>
    <w:p w14:paraId="64303F8F" w14:textId="77777777" w:rsidR="007179A2" w:rsidRDefault="00367E62" w:rsidP="00367E62">
      <w:pPr>
        <w:spacing w:line="360" w:lineRule="exact"/>
        <w:rPr>
          <w:rFonts w:asciiTheme="minorEastAsia" w:hAnsiTheme="minorEastAsia"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[序]</w:t>
      </w:r>
      <w:r w:rsidR="007179A2">
        <w:rPr>
          <w:rFonts w:asciiTheme="minorEastAsia" w:hAnsiTheme="minorEastAsia" w:hint="eastAsia"/>
          <w:sz w:val="22"/>
        </w:rPr>
        <w:t xml:space="preserve"> </w:t>
      </w:r>
    </w:p>
    <w:p w14:paraId="2A0336DA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585C243B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61E6DFD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1275230" w14:textId="77777777" w:rsidR="007179A2" w:rsidRDefault="00856220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7CC30687">
          <v:shape id="_x0000_s1026" type="#_x0000_t61" style="position:absolute;left:0;text-align:left;margin-left:60pt;margin-top:6pt;width:353.75pt;height:59.75pt;z-index:251658240;mso-wrap-edited:f;mso-position-horizontal:absolute;mso-position-vertical:absolute" wrapcoords="-135 0 -203 443 -203 22487 21870 22487 22006 21304 21938 443 21735 0 -135 0" adj="1300,7760" fillcolor="white [3212]" strokecolor="black [3213]" strokeweight=".5pt">
            <v:fill o:detectmouseclick="t"/>
            <v:shadow on="t" opacity="22938f" offset="0"/>
            <v:textbox style="mso-next-textbox:#_x0000_s1026" inset=",7.2pt,,7.2pt">
              <w:txbxContent>
                <w:p w14:paraId="08063CE3" w14:textId="77777777" w:rsidR="00DC19D4" w:rsidRPr="006E4E55" w:rsidRDefault="00DC19D4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6E4E55">
                    <w:rPr>
                      <w:color w:val="FF0000"/>
                    </w:rPr>
                    <w:t>MS</w:t>
                  </w:r>
                  <w:r w:rsidRPr="006E4E55">
                    <w:rPr>
                      <w:rFonts w:hint="eastAsia"/>
                      <w:color w:val="FF0000"/>
                    </w:rPr>
                    <w:t>明朝か</w:t>
                  </w:r>
                  <w:r w:rsidRPr="006E4E55">
                    <w:rPr>
                      <w:color w:val="FF0000"/>
                    </w:rPr>
                    <w:t xml:space="preserve">Times New Roman 11pt, </w:t>
                  </w:r>
                  <w:r w:rsidRPr="006E4E55">
                    <w:rPr>
                      <w:rFonts w:hint="eastAsia"/>
                      <w:color w:val="FF0000"/>
                    </w:rPr>
                    <w:t>行間</w:t>
                  </w:r>
                  <w:r w:rsidRPr="006E4E55">
                    <w:rPr>
                      <w:color w:val="FF0000"/>
                    </w:rPr>
                    <w:t xml:space="preserve">18pt, </w:t>
                  </w:r>
                  <w:r w:rsidRPr="006E4E55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[序] [実験] [結果] [考察] [引用文献]</w:t>
                  </w:r>
                  <w:r w:rsidRPr="006E4E55">
                    <w:rPr>
                      <w:rFonts w:asciiTheme="minorEastAsia" w:hAnsiTheme="minorEastAsia" w:hint="eastAsia"/>
                      <w:color w:val="FF0000"/>
                    </w:rPr>
                    <w:t>などの見出しをつける。見出しの行以外の段落は、１文字分下げる。</w:t>
                  </w:r>
                </w:p>
              </w:txbxContent>
            </v:textbox>
          </v:shape>
        </w:pict>
      </w:r>
    </w:p>
    <w:p w14:paraId="0C88F606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D52FDF2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3E52ED6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3A42C6B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2ECF62BB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650B7580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03A799F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実験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4FCAC39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0BD70E9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EA16F50" w14:textId="77777777" w:rsidR="007179A2" w:rsidRDefault="00856220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 w14:anchorId="60DE7216">
          <v:shape id="_x0000_s1031" type="#_x0000_t61" style="position:absolute;left:0;text-align:left;margin-left:126pt;margin-top:16pt;width:239.75pt;height:29.75pt;z-index:251663360;mso-wrap-edited:f;mso-position-horizontal:absolute;mso-position-vertical:absolute" wrapcoords="-135 0 -203 443 -203 22487 21870 22487 22006 21304 21938 443 21735 0 -135 0" adj="1300,7760" fillcolor="white [3212]" strokecolor="black [3213]" strokeweight=".5pt">
            <v:fill o:detectmouseclick="t"/>
            <v:shadow on="t" opacity="22938f" offset="0"/>
            <v:textbox style="mso-next-textbox:#_x0000_s1031" inset=",7.2pt,,7.2pt">
              <w:txbxContent>
                <w:p w14:paraId="17AF4D44" w14:textId="77777777" w:rsidR="00DC19D4" w:rsidRPr="006E4E55" w:rsidRDefault="00DC19D4" w:rsidP="006E4E55">
                  <w:pPr>
                    <w:jc w:val="center"/>
                    <w:rPr>
                      <w:color w:val="FF0000"/>
                    </w:rPr>
                  </w:pPr>
                  <w:r w:rsidRPr="006E4E55">
                    <w:rPr>
                      <w:color w:val="FF0000"/>
                    </w:rPr>
                    <w:t>A4</w:t>
                  </w:r>
                  <w:r w:rsidRPr="006E4E55">
                    <w:rPr>
                      <w:rFonts w:hint="eastAsia"/>
                      <w:color w:val="FF0000"/>
                    </w:rPr>
                    <w:t>用紙２枚に収めてください</w:t>
                  </w:r>
                </w:p>
              </w:txbxContent>
            </v:textbox>
            <w10:wrap type="tight"/>
          </v:shape>
        </w:pict>
      </w:r>
    </w:p>
    <w:p w14:paraId="423833A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12203DB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0FAA3E8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A6EA95C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2642EF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86A714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68794F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結果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DC19D4" w:rsidRPr="00DC19D4">
        <w:rPr>
          <w:rFonts w:asciiTheme="majorEastAsia" w:eastAsiaTheme="majorEastAsia" w:hAnsiTheme="majorEastAsia"/>
          <w:b/>
          <w:noProof/>
        </w:rPr>
        <w:t xml:space="preserve"> </w:t>
      </w:r>
    </w:p>
    <w:p w14:paraId="1A69D997" w14:textId="77777777" w:rsidR="007179A2" w:rsidRDefault="00120AC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120AC2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2576" behindDoc="0" locked="0" layoutInCell="1" allowOverlap="1" wp14:anchorId="50CB985F" wp14:editId="2DA1614F">
            <wp:simplePos x="0" y="0"/>
            <wp:positionH relativeFrom="column">
              <wp:posOffset>3352800</wp:posOffset>
            </wp:positionH>
            <wp:positionV relativeFrom="paragraph">
              <wp:posOffset>152400</wp:posOffset>
            </wp:positionV>
            <wp:extent cx="2159000" cy="1412240"/>
            <wp:effectExtent l="0" t="0" r="0" b="0"/>
            <wp:wrapTight wrapText="bothSides">
              <wp:wrapPolygon edited="0">
                <wp:start x="0" y="0"/>
                <wp:lineTo x="0" y="21367"/>
                <wp:lineTo x="21346" y="21367"/>
                <wp:lineTo x="213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j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28E1" w14:textId="77777777" w:rsidR="007179A2" w:rsidRDefault="00856220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/>
          <w:noProof/>
          <w:sz w:val="22"/>
        </w:rPr>
        <w:pict w14:anchorId="231EE3A6">
          <v:shape id="_x0000_s1028" type="#_x0000_t61" style="position:absolute;left:0;text-align:left;margin-left:6pt;margin-top:14.3pt;width:239.25pt;height:109.25pt;z-index:251660288;mso-wrap-edited:f;mso-position-horizontal:absolute;mso-position-horizontal-relative:text;mso-position-vertical:absolute;mso-position-vertical-relative:text" wrapcoords="-135 0 -203 443 -203 22487 21870 22487 22006 21304 21938 443 21735 0 -135 0" adj="14210,10133" fillcolor="white [3212]" strokecolor="black [3213]" strokeweight=".5pt">
            <v:fill o:detectmouseclick="t"/>
            <v:shadow on="t" opacity="22938f" offset="0"/>
            <v:textbox style="mso-next-textbox:#_x0000_s1028" inset=",7.2pt,,7.2pt">
              <w:txbxContent>
                <w:p w14:paraId="51346E50" w14:textId="77777777" w:rsidR="00DC19D4" w:rsidRPr="008723A4" w:rsidRDefault="00DC19D4" w:rsidP="00295628">
                  <w:pPr>
                    <w:rPr>
                      <w:color w:val="FF0000"/>
                    </w:rPr>
                  </w:pPr>
                  <w:r w:rsidRPr="008723A4">
                    <w:rPr>
                      <w:rFonts w:hint="eastAsia"/>
                      <w:color w:val="FF0000"/>
                    </w:rPr>
                    <w:t>図は番号を入れ、題名は</w:t>
                  </w:r>
                  <w:r w:rsidRPr="008723A4">
                    <w:rPr>
                      <w:color w:val="FF0000"/>
                    </w:rPr>
                    <w:t>MS</w:t>
                  </w:r>
                  <w:r w:rsidRPr="008723A4">
                    <w:rPr>
                      <w:rFonts w:hint="eastAsia"/>
                      <w:color w:val="FF0000"/>
                    </w:rPr>
                    <w:t>ゴシックで、説明は</w:t>
                  </w:r>
                  <w:r w:rsidRPr="008723A4">
                    <w:rPr>
                      <w:color w:val="FF0000"/>
                    </w:rPr>
                    <w:t>MS</w:t>
                  </w:r>
                  <w:r w:rsidRPr="008723A4">
                    <w:rPr>
                      <w:rFonts w:hint="eastAsia"/>
                      <w:color w:val="FF0000"/>
                    </w:rPr>
                    <w:t>明朝で記載してください。</w:t>
                  </w:r>
                </w:p>
                <w:p w14:paraId="6378C58F" w14:textId="77777777" w:rsidR="00DC19D4" w:rsidRDefault="00DC19D4" w:rsidP="00295628">
                  <w:r w:rsidRPr="008723A4">
                    <w:rPr>
                      <w:rFonts w:hint="eastAsia"/>
                      <w:color w:val="FF0000"/>
                    </w:rPr>
                    <w:t>カラーの図はどうしても必要な図に限り使用することとし、要旨提出の際に明示してください。指示のない場合、白黒印刷となります。</w:t>
                  </w:r>
                </w:p>
              </w:txbxContent>
            </v:textbox>
            <w10:wrap type="tight"/>
          </v:shape>
        </w:pict>
      </w:r>
    </w:p>
    <w:p w14:paraId="7EA6345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932464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8BE911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1D213C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34C7D2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869F0D3" w14:textId="77777777" w:rsidR="007179A2" w:rsidRDefault="00856220" w:rsidP="00367E6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pict w14:anchorId="731029DF">
          <v:shape id="_x0000_s1032" type="#_x0000_t202" style="position:absolute;left:0;text-align:left;margin-left:17.25pt;margin-top:12.55pt;width:198pt;height:23.45pt;z-index:251666432;mso-position-horizontal:absolute;mso-position-vertical:absolute" filled="f" stroked="f">
            <v:fill o:detectmouseclick="t"/>
            <v:textbox style="mso-next-textbox:#_x0000_s1032" inset="0,0,0,0">
              <w:txbxContent>
                <w:p w14:paraId="4B586FF6" w14:textId="77777777" w:rsidR="00DC19D4" w:rsidRDefault="00DC19D4" w:rsidP="008723A4">
                  <w:pPr>
                    <w:pStyle w:val="a5"/>
                  </w:pPr>
                  <w:r w:rsidRPr="00935ABA">
                    <w:rPr>
                      <w:rFonts w:asciiTheme="majorEastAsia" w:eastAsiaTheme="majorEastAsia" w:hAnsiTheme="majorEastAsia" w:hint="eastAsia"/>
                    </w:rPr>
                    <w:t xml:space="preserve">図 </w: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begin"/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instrText xml:space="preserve"> SEQ 図 \* ARABIC </w:instrTex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separate"/>
                  </w:r>
                  <w:r>
                    <w:rPr>
                      <w:rFonts w:asciiTheme="majorEastAsia" w:eastAsiaTheme="majorEastAsia" w:hAnsiTheme="majorEastAsia"/>
                      <w:noProof/>
                    </w:rPr>
                    <w:t>1</w:t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fldChar w:fldCharType="end"/>
                  </w:r>
                  <w:r w:rsidRPr="00935AB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120AC2">
                    <w:rPr>
                      <w:rFonts w:asciiTheme="majorEastAsia" w:eastAsiaTheme="majorEastAsia" w:hAnsiTheme="majorEastAsia" w:hint="eastAsia"/>
                    </w:rPr>
                    <w:t>九重山</w:t>
                  </w:r>
                  <w:r w:rsidR="00120AC2">
                    <w:rPr>
                      <w:rFonts w:hint="eastAsia"/>
                    </w:rPr>
                    <w:t xml:space="preserve">　大分県玖珠郡</w:t>
                  </w:r>
                </w:p>
              </w:txbxContent>
            </v:textbox>
          </v:shape>
        </w:pict>
      </w:r>
    </w:p>
    <w:p w14:paraId="6348963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2B75AF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F2AF07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考察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2D5884A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37E6297A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3D1FE3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A1370F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6E13813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9311F6D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C8F490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FF06BE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5675946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8D8B7A9" w14:textId="77777777" w:rsidR="0098522C" w:rsidRDefault="007179A2" w:rsidP="00367E62">
      <w:pPr>
        <w:spacing w:line="360" w:lineRule="exact"/>
        <w:rPr>
          <w:rFonts w:ascii="Times New Roman" w:hAnsi="Times New Roman"/>
          <w:noProof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引用文献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8723A4" w:rsidRPr="0098522C">
        <w:rPr>
          <w:rFonts w:ascii="Times New Roman" w:eastAsiaTheme="majorEastAsia" w:hAnsi="Times New Roman"/>
          <w:noProof/>
          <w:sz w:val="28"/>
        </w:rPr>
        <w:t xml:space="preserve"> </w:t>
      </w:r>
      <w:r w:rsidR="0098522C" w:rsidRPr="0098522C">
        <w:rPr>
          <w:rFonts w:ascii="Times New Roman" w:hAnsi="Times New Roman"/>
          <w:noProof/>
          <w:sz w:val="22"/>
        </w:rPr>
        <w:t>1.</w:t>
      </w:r>
      <w:r w:rsidR="0098522C">
        <w:rPr>
          <w:rFonts w:ascii="Times New Roman" w:hAnsi="Times New Roman"/>
          <w:noProof/>
          <w:sz w:val="22"/>
        </w:rPr>
        <w:t xml:space="preserve"> </w:t>
      </w:r>
      <w:r w:rsidR="0098522C" w:rsidRPr="0098522C">
        <w:rPr>
          <w:rFonts w:ascii="Times New Roman" w:hAnsi="Times New Roman"/>
          <w:noProof/>
          <w:sz w:val="22"/>
        </w:rPr>
        <w:t>Seitai</w:t>
      </w:r>
      <w:r w:rsidR="0098522C">
        <w:rPr>
          <w:rFonts w:ascii="Times New Roman" w:hAnsi="Times New Roman"/>
          <w:noProof/>
          <w:sz w:val="22"/>
        </w:rPr>
        <w:t xml:space="preserve">, B., et al., </w:t>
      </w:r>
      <w:r w:rsidR="0098522C" w:rsidRPr="0098522C">
        <w:rPr>
          <w:rFonts w:ascii="Times New Roman" w:hAnsi="Times New Roman"/>
          <w:i/>
          <w:noProof/>
          <w:sz w:val="22"/>
        </w:rPr>
        <w:t>J. Univ. Sci.</w:t>
      </w:r>
      <w:r w:rsidR="0098522C">
        <w:rPr>
          <w:rFonts w:ascii="Times New Roman" w:hAnsi="Times New Roman"/>
          <w:noProof/>
          <w:sz w:val="22"/>
        </w:rPr>
        <w:t xml:space="preserve">, </w:t>
      </w:r>
      <w:r w:rsidR="0098522C" w:rsidRPr="0098522C">
        <w:rPr>
          <w:rFonts w:ascii="Times New Roman" w:hAnsi="Times New Roman"/>
          <w:b/>
          <w:noProof/>
          <w:sz w:val="22"/>
        </w:rPr>
        <w:t>128</w:t>
      </w:r>
      <w:r w:rsidR="0098522C">
        <w:rPr>
          <w:rFonts w:ascii="Times New Roman" w:hAnsi="Times New Roman"/>
          <w:noProof/>
          <w:sz w:val="22"/>
        </w:rPr>
        <w:t>, 201-203 (2014)</w:t>
      </w:r>
    </w:p>
    <w:p w14:paraId="4D0A9128" w14:textId="77777777" w:rsidR="00C929AD" w:rsidRPr="0098522C" w:rsidRDefault="00856220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="Times New Roman" w:hAnsi="Times New Roman"/>
          <w:noProof/>
          <w:sz w:val="22"/>
        </w:rPr>
        <w:pict w14:anchorId="4E2356A8">
          <v:shape id="_x0000_s1034" type="#_x0000_t61" style="position:absolute;left:0;text-align:left;margin-left:30pt;margin-top:124pt;width:407.75pt;height:29.75pt;z-index:251668480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offset="0"/>
            <v:textbox style="mso-next-textbox:#_x0000_s1035" inset=",7.2pt,,7.2pt">
              <w:txbxContent>
                <w:p w14:paraId="1F321621" w14:textId="77777777" w:rsidR="00DC19D4" w:rsidRDefault="00DC19D4" w:rsidP="0098522C">
                  <w:r>
                    <w:rPr>
                      <w:rFonts w:hint="eastAsia"/>
                      <w:color w:val="FF0000"/>
                    </w:rPr>
                    <w:t>２枚目も１枚目同様、余白は左右</w:t>
                  </w:r>
                  <w:r>
                    <w:rPr>
                      <w:color w:val="FF0000"/>
                    </w:rPr>
                    <w:t xml:space="preserve"> 25mm </w:t>
                  </w:r>
                  <w:r>
                    <w:rPr>
                      <w:rFonts w:hint="eastAsia"/>
                      <w:color w:val="FF0000"/>
                    </w:rPr>
                    <w:t>上下</w:t>
                  </w:r>
                  <w:r>
                    <w:rPr>
                      <w:color w:val="FF0000"/>
                    </w:rPr>
                    <w:t>30mm</w:t>
                  </w:r>
                  <w:r>
                    <w:rPr>
                      <w:rFonts w:hint="eastAsia"/>
                      <w:color w:val="FF0000"/>
                    </w:rPr>
                    <w:t>をとってください。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2"/>
        </w:rPr>
        <w:pict w14:anchorId="3CC0549B">
          <v:shape id="_x0000_s1035" type="#_x0000_t202" style="position:absolute;left:0;text-align:left;margin-left:174pt;margin-top:182pt;width:1in;height:1in;z-index:251669504;mso-wrap-edited:f" wrapcoords="0 0 21600 0 21600 21600 0 21600 0 0" filled="f" stroked="f">
            <v:fill o:detectmouseclick="t"/>
            <v:textbox style="mso-next-textbox:#_x0000_s1035" inset=",7.2pt,,7.2pt">
              <w:txbxContent/>
            </v:textbox>
            <w10:wrap type="tight"/>
          </v:shape>
        </w:pict>
      </w:r>
      <w:r>
        <w:rPr>
          <w:rFonts w:ascii="Times New Roman" w:hAnsi="Times New Roman"/>
          <w:noProof/>
          <w:sz w:val="22"/>
        </w:rPr>
        <w:pict w14:anchorId="397A9587">
          <v:shape id="_x0000_s1033" type="#_x0000_t61" style="position:absolute;left:0;text-align:left;margin-left:60pt;margin-top:32pt;width:371.75pt;height:79.75pt;z-index:251667456;mso-wrap-edited:f;mso-position-horizontal:absolute;mso-position-vertical:absolute" wrapcoords="-135 0 -203 443 -203 22487 21870 22487 22006 21304 21938 443 21735 0 -135 0" adj="14210,10133" fillcolor="white [3212]" strokecolor="black [3213]" strokeweight=".5pt">
            <v:fill o:detectmouseclick="t"/>
            <v:shadow on="t" opacity="22938f" offset="0"/>
            <v:textbox style="mso-next-textbox:#_x0000_s1033" inset=",7.2pt,,7.2pt">
              <w:txbxContent>
                <w:p w14:paraId="009412E5" w14:textId="77777777" w:rsidR="00DC19D4" w:rsidRPr="0098522C" w:rsidRDefault="00DC19D4" w:rsidP="0098522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引用文献は必要最小限にして、多くとも数件以内にしてください。書式は「筆頭著者など</w:t>
                  </w:r>
                  <w:r>
                    <w:rPr>
                      <w:color w:val="FF0000"/>
                    </w:rPr>
                    <w:t xml:space="preserve">, </w:t>
                  </w:r>
                  <w:r w:rsidRPr="00027513">
                    <w:rPr>
                      <w:rFonts w:hint="eastAsia"/>
                      <w:i/>
                      <w:color w:val="FF0000"/>
                    </w:rPr>
                    <w:t>雑誌名</w:t>
                  </w:r>
                  <w:r>
                    <w:rPr>
                      <w:color w:val="FF0000"/>
                    </w:rPr>
                    <w:t xml:space="preserve">, </w:t>
                  </w:r>
                  <w:r w:rsidRPr="00027513">
                    <w:rPr>
                      <w:rFonts w:hint="eastAsia"/>
                      <w:b/>
                      <w:color w:val="FF0000"/>
                    </w:rPr>
                    <w:t>巻数</w:t>
                  </w:r>
                  <w:r>
                    <w:rPr>
                      <w:color w:val="FF0000"/>
                    </w:rPr>
                    <w:t xml:space="preserve">, </w:t>
                  </w:r>
                  <w:r>
                    <w:rPr>
                      <w:rFonts w:hint="eastAsia"/>
                      <w:color w:val="FF0000"/>
                    </w:rPr>
                    <w:t>ページ数</w:t>
                  </w:r>
                  <w:r>
                    <w:rPr>
                      <w:color w:val="FF0000"/>
                    </w:rPr>
                    <w:t xml:space="preserve"> (</w:t>
                  </w:r>
                  <w:r>
                    <w:rPr>
                      <w:rFonts w:hint="eastAsia"/>
                      <w:color w:val="FF0000"/>
                    </w:rPr>
                    <w:t>発行年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rFonts w:hint="eastAsia"/>
                      <w:color w:val="FF0000"/>
                    </w:rPr>
                    <w:t>」にしてください。文献ごとに改行を基本としますが、入りきらない場合等には改行せずに書き込んでください。</w:t>
                  </w:r>
                </w:p>
              </w:txbxContent>
            </v:textbox>
            <w10:wrap type="tight"/>
          </v:shape>
        </w:pict>
      </w:r>
      <w:r w:rsidR="0098522C">
        <w:rPr>
          <w:rFonts w:ascii="Times New Roman" w:hAnsi="Times New Roman"/>
          <w:noProof/>
          <w:sz w:val="22"/>
        </w:rPr>
        <w:t xml:space="preserve">2. </w:t>
      </w:r>
      <w:r w:rsidR="0098522C">
        <w:rPr>
          <w:rFonts w:ascii="Times New Roman" w:hAnsi="Times New Roman" w:hint="eastAsia"/>
          <w:noProof/>
          <w:sz w:val="22"/>
        </w:rPr>
        <w:t>分子ほか</w:t>
      </w:r>
      <w:r w:rsidR="0098522C">
        <w:rPr>
          <w:rFonts w:ascii="Times New Roman" w:hAnsi="Times New Roman"/>
          <w:noProof/>
          <w:sz w:val="22"/>
        </w:rPr>
        <w:t>,</w:t>
      </w:r>
      <w:r w:rsidR="0098522C">
        <w:rPr>
          <w:rFonts w:ascii="Times New Roman" w:hAnsi="Times New Roman" w:hint="eastAsia"/>
          <w:noProof/>
          <w:sz w:val="22"/>
        </w:rPr>
        <w:t xml:space="preserve">　</w:t>
      </w:r>
      <w:r w:rsidR="00DC19D4">
        <w:rPr>
          <w:rFonts w:ascii="Times New Roman" w:hAnsi="Times New Roman" w:hint="eastAsia"/>
          <w:i/>
          <w:noProof/>
          <w:sz w:val="22"/>
        </w:rPr>
        <w:t>九重</w:t>
      </w:r>
      <w:r w:rsidR="0098522C" w:rsidRPr="00C747CA">
        <w:rPr>
          <w:rFonts w:ascii="Times New Roman" w:hAnsi="Times New Roman" w:hint="eastAsia"/>
          <w:i/>
          <w:noProof/>
          <w:sz w:val="22"/>
        </w:rPr>
        <w:t>分子</w:t>
      </w:r>
      <w:r w:rsidR="0098522C">
        <w:rPr>
          <w:rFonts w:ascii="Times New Roman" w:hAnsi="Times New Roman"/>
          <w:noProof/>
          <w:sz w:val="22"/>
        </w:rPr>
        <w:t xml:space="preserve">, </w:t>
      </w:r>
      <w:r w:rsidR="0098522C" w:rsidRPr="0098522C">
        <w:rPr>
          <w:rFonts w:ascii="Times New Roman" w:hAnsi="Times New Roman"/>
          <w:b/>
          <w:noProof/>
          <w:sz w:val="22"/>
        </w:rPr>
        <w:t>45</w:t>
      </w:r>
      <w:r w:rsidR="0098522C">
        <w:rPr>
          <w:rFonts w:ascii="Times New Roman" w:hAnsi="Times New Roman"/>
          <w:noProof/>
          <w:sz w:val="22"/>
        </w:rPr>
        <w:t>, 232-237 (2014)</w:t>
      </w:r>
    </w:p>
    <w:sectPr w:rsidR="00C929AD" w:rsidRPr="0098522C" w:rsidSect="00C929AD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58CF"/>
    <w:multiLevelType w:val="hybridMultilevel"/>
    <w:tmpl w:val="55C614D8"/>
    <w:lvl w:ilvl="0" w:tplc="25D6C4D2">
      <w:numFmt w:val="bullet"/>
      <w:suff w:val="space"/>
      <w:lvlText w:val="○"/>
      <w:lvlJc w:val="left"/>
      <w:pPr>
        <w:ind w:left="1941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29AD"/>
    <w:rsid w:val="00027513"/>
    <w:rsid w:val="00096E83"/>
    <w:rsid w:val="00120AC2"/>
    <w:rsid w:val="00295628"/>
    <w:rsid w:val="00367E62"/>
    <w:rsid w:val="00451DC6"/>
    <w:rsid w:val="0045412E"/>
    <w:rsid w:val="005648FB"/>
    <w:rsid w:val="006E4E55"/>
    <w:rsid w:val="00704483"/>
    <w:rsid w:val="007179A2"/>
    <w:rsid w:val="00856220"/>
    <w:rsid w:val="008723A4"/>
    <w:rsid w:val="00935ABA"/>
    <w:rsid w:val="0098522C"/>
    <w:rsid w:val="00B01249"/>
    <w:rsid w:val="00C747CA"/>
    <w:rsid w:val="00C929AD"/>
    <w:rsid w:val="00DC19D4"/>
    <w:rsid w:val="00E44B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29"/>
        <o:r id="V:Rule3" type="callout" idref="#_x0000_s1027"/>
        <o:r id="V:Rule4" type="callout" idref="#_x0000_s1026"/>
        <o:r id="V:Rule5" type="callout" idref="#_x0000_s1031"/>
        <o:r id="V:Rule6" type="callout" idref="#_x0000_s1028"/>
        <o:r id="V:Rule7" type="callout" idref="#_x0000_s1034"/>
        <o:r id="V:Rule8" type="callout" idref="#_x0000_s1033"/>
      </o:rules>
    </o:shapelayout>
  </w:shapeDefaults>
  <w:decimalSymbol w:val="."/>
  <w:listSeparator w:val=","/>
  <w14:docId w14:val="4873F143"/>
  <w15:docId w15:val="{CBD83983-44A5-429D-9112-D96F0C44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2"/>
    <w:pPr>
      <w:ind w:left="960"/>
    </w:pPr>
  </w:style>
  <w:style w:type="character" w:styleId="a4">
    <w:name w:val="Hyperlink"/>
    <w:basedOn w:val="a0"/>
    <w:uiPriority w:val="99"/>
    <w:semiHidden/>
    <w:unhideWhenUsed/>
    <w:rsid w:val="00367E62"/>
    <w:rPr>
      <w:color w:val="0000FF" w:themeColor="hyperlink"/>
      <w:u w:val="single"/>
    </w:rPr>
  </w:style>
  <w:style w:type="paragraph" w:styleId="a5">
    <w:name w:val="caption"/>
    <w:basedOn w:val="a"/>
    <w:next w:val="a"/>
    <w:rsid w:val="008723A4"/>
    <w:rPr>
      <w:b/>
      <w:bCs/>
      <w:sz w:val="21"/>
      <w:szCs w:val="21"/>
    </w:rPr>
  </w:style>
  <w:style w:type="paragraph" w:styleId="a6">
    <w:name w:val="Balloon Text"/>
    <w:basedOn w:val="a"/>
    <w:link w:val="a7"/>
    <w:rsid w:val="00DC19D4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DC19D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英一朗</dc:creator>
  <cp:keywords/>
  <cp:lastModifiedBy>Tomotsumi</cp:lastModifiedBy>
  <cp:revision>5</cp:revision>
  <cp:lastPrinted>2014-03-31T10:36:00Z</cp:lastPrinted>
  <dcterms:created xsi:type="dcterms:W3CDTF">2014-03-31T10:36:00Z</dcterms:created>
  <dcterms:modified xsi:type="dcterms:W3CDTF">2016-04-30T06:37:00Z</dcterms:modified>
</cp:coreProperties>
</file>